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843a04768a4d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32c5c216af4d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Baychester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6deec6bb348bb" /><Relationship Type="http://schemas.openxmlformats.org/officeDocument/2006/relationships/numbering" Target="/word/numbering.xml" Id="R9e59b646251f4a0d" /><Relationship Type="http://schemas.openxmlformats.org/officeDocument/2006/relationships/settings" Target="/word/settings.xml" Id="R5c49532c56984606" /><Relationship Type="http://schemas.openxmlformats.org/officeDocument/2006/relationships/image" Target="/word/media/a9fb9e93-57f4-46d9-a1c6-2788212061da.png" Id="Rc032c5c216af4d40" /></Relationships>
</file>