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954ed461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c5a8cbe2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Boeuf,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a85aadd2c487b" /><Relationship Type="http://schemas.openxmlformats.org/officeDocument/2006/relationships/numbering" Target="/word/numbering.xml" Id="R2f142cd430314928" /><Relationship Type="http://schemas.openxmlformats.org/officeDocument/2006/relationships/settings" Target="/word/settings.xml" Id="R94e36a826f2a4ded" /><Relationship Type="http://schemas.openxmlformats.org/officeDocument/2006/relationships/image" Target="/word/media/2aa452e2-f154-45cc-8c0c-94571b43c0bb.png" Id="R176c5a8cbe2e4be8" /></Relationships>
</file>