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11b8f3b0204d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2ed0502c974e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Bayshore,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fa6cc037ad44f3" /><Relationship Type="http://schemas.openxmlformats.org/officeDocument/2006/relationships/numbering" Target="/word/numbering.xml" Id="Rf7884bc86ebb4272" /><Relationship Type="http://schemas.openxmlformats.org/officeDocument/2006/relationships/settings" Target="/word/settings.xml" Id="R0d9869ff191c439a" /><Relationship Type="http://schemas.openxmlformats.org/officeDocument/2006/relationships/image" Target="/word/media/bb408c2a-12e5-4f4e-b09e-2232f79f35cb.png" Id="R492ed0502c974e0e" /></Relationships>
</file>