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26a9bead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5fe5b63e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122dad6fa41b3" /><Relationship Type="http://schemas.openxmlformats.org/officeDocument/2006/relationships/numbering" Target="/word/numbering.xml" Id="R9d083d03c1bf497a" /><Relationship Type="http://schemas.openxmlformats.org/officeDocument/2006/relationships/settings" Target="/word/settings.xml" Id="Rcc9b7c8a4df24197" /><Relationship Type="http://schemas.openxmlformats.org/officeDocument/2006/relationships/image" Target="/word/media/76090f46-34f6-4ad0-b85b-85f2898575d2.png" Id="R908a5fe5b63e4cf4" /></Relationships>
</file>