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f2c3c7d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ccad94f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3e48ea394521" /><Relationship Type="http://schemas.openxmlformats.org/officeDocument/2006/relationships/numbering" Target="/word/numbering.xml" Id="R4fdd110b8abb443c" /><Relationship Type="http://schemas.openxmlformats.org/officeDocument/2006/relationships/settings" Target="/word/settings.xml" Id="Rd256def9774f497c" /><Relationship Type="http://schemas.openxmlformats.org/officeDocument/2006/relationships/image" Target="/word/media/faf285d0-e996-4ff6-a522-f72ea034449b.png" Id="R00a5ccad94f24d09" /></Relationships>
</file>