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1114a0435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7dbe34393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066a2f4fe4cda" /><Relationship Type="http://schemas.openxmlformats.org/officeDocument/2006/relationships/numbering" Target="/word/numbering.xml" Id="R73da4e84e94c41f4" /><Relationship Type="http://schemas.openxmlformats.org/officeDocument/2006/relationships/settings" Target="/word/settings.xml" Id="R2cc300f631f34ab5" /><Relationship Type="http://schemas.openxmlformats.org/officeDocument/2006/relationships/image" Target="/word/media/c7c24334-adfa-40f5-aff9-a88aa20c95aa.png" Id="R8b57dbe343934e2a" /></Relationships>
</file>