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599676b6c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c2b50ecad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1c07177354fbf" /><Relationship Type="http://schemas.openxmlformats.org/officeDocument/2006/relationships/numbering" Target="/word/numbering.xml" Id="R482d1781c9b349df" /><Relationship Type="http://schemas.openxmlformats.org/officeDocument/2006/relationships/settings" Target="/word/settings.xml" Id="Ra457966e3f424672" /><Relationship Type="http://schemas.openxmlformats.org/officeDocument/2006/relationships/image" Target="/word/media/ab83d7b7-ebd3-48d4-8474-f5be44a55d97.png" Id="Ra51c2b50ecad4c4d" /></Relationships>
</file>