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a95cf397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9ad82e166a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Beales,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0e2717eb94ad9" /><Relationship Type="http://schemas.openxmlformats.org/officeDocument/2006/relationships/numbering" Target="/word/numbering.xml" Id="R6dada351a82243c6" /><Relationship Type="http://schemas.openxmlformats.org/officeDocument/2006/relationships/settings" Target="/word/settings.xml" Id="R9cd68243543649b5" /><Relationship Type="http://schemas.openxmlformats.org/officeDocument/2006/relationships/image" Target="/word/media/e7bfb4f4-5800-4ecf-b472-a3c4a4d9dbf8.png" Id="R2f9ad82e166a42a2" /></Relationships>
</file>