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4f6f796db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a5527d28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1b59341343e7" /><Relationship Type="http://schemas.openxmlformats.org/officeDocument/2006/relationships/numbering" Target="/word/numbering.xml" Id="Rb29e4a0a74ee42b4" /><Relationship Type="http://schemas.openxmlformats.org/officeDocument/2006/relationships/settings" Target="/word/settings.xml" Id="Rf27dff2cd58c4a71" /><Relationship Type="http://schemas.openxmlformats.org/officeDocument/2006/relationships/image" Target="/word/media/1e3729aa-7e27-4414-ae72-ea94c307ff2f.png" Id="Rcb0a5527d2824679" /></Relationships>
</file>