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db080d3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afb5c26ff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River,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8ae8fa52b4a37" /><Relationship Type="http://schemas.openxmlformats.org/officeDocument/2006/relationships/numbering" Target="/word/numbering.xml" Id="R4daffd840ed24734" /><Relationship Type="http://schemas.openxmlformats.org/officeDocument/2006/relationships/settings" Target="/word/settings.xml" Id="Re27d57d64d0f47a1" /><Relationship Type="http://schemas.openxmlformats.org/officeDocument/2006/relationships/image" Target="/word/media/cb08b1ad-2adf-414c-9268-1002e8b1f689.png" Id="R37cafb5c26ff4a44" /></Relationships>
</file>