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1f6d701d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0850b57db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Wallow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f703204b467f" /><Relationship Type="http://schemas.openxmlformats.org/officeDocument/2006/relationships/numbering" Target="/word/numbering.xml" Id="Ra47a07b0c0384111" /><Relationship Type="http://schemas.openxmlformats.org/officeDocument/2006/relationships/settings" Target="/word/settings.xml" Id="Reb3f9d5e901947aa" /><Relationship Type="http://schemas.openxmlformats.org/officeDocument/2006/relationships/image" Target="/word/media/d6731bd2-0396-4631-ab35-e2c3dd5fcb35.png" Id="R1430850b57db4417" /></Relationships>
</file>