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e64358c2b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be550dd9e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32b9ee20a4128" /><Relationship Type="http://schemas.openxmlformats.org/officeDocument/2006/relationships/numbering" Target="/word/numbering.xml" Id="Reb21969c24cf41cd" /><Relationship Type="http://schemas.openxmlformats.org/officeDocument/2006/relationships/settings" Target="/word/settings.xml" Id="R7fcc2bca955c4019" /><Relationship Type="http://schemas.openxmlformats.org/officeDocument/2006/relationships/image" Target="/word/media/ce9e95f1-9fff-4038-a829-d2b86db4c255.png" Id="R93cbe550dd9e4891" /></Relationships>
</file>