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c20ae29a3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195ebf260f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Beardstown,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bd69437d54097" /><Relationship Type="http://schemas.openxmlformats.org/officeDocument/2006/relationships/numbering" Target="/word/numbering.xml" Id="R02809569a42d40a3" /><Relationship Type="http://schemas.openxmlformats.org/officeDocument/2006/relationships/settings" Target="/word/settings.xml" Id="Rd4e38c22849c4732" /><Relationship Type="http://schemas.openxmlformats.org/officeDocument/2006/relationships/image" Target="/word/media/7ea45329-a283-468f-8d30-9afcb63365bc.png" Id="Rb8195ebf260f4dd5" /></Relationships>
</file>