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068d67ad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3a9857f71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417b067e4484f" /><Relationship Type="http://schemas.openxmlformats.org/officeDocument/2006/relationships/numbering" Target="/word/numbering.xml" Id="Rf4d7e13f4a024e32" /><Relationship Type="http://schemas.openxmlformats.org/officeDocument/2006/relationships/settings" Target="/word/settings.xml" Id="Re3881633fd7e4684" /><Relationship Type="http://schemas.openxmlformats.org/officeDocument/2006/relationships/image" Target="/word/media/f196f4cd-f5fb-4eb0-bb8b-e7a9bdad6649.png" Id="Rbec3a9857f71432c" /></Relationships>
</file>