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784911b0b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8c8946a7e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Beaufort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6f741617f4e8c" /><Relationship Type="http://schemas.openxmlformats.org/officeDocument/2006/relationships/numbering" Target="/word/numbering.xml" Id="R93a11fe4baec44b8" /><Relationship Type="http://schemas.openxmlformats.org/officeDocument/2006/relationships/settings" Target="/word/settings.xml" Id="R7e2f50d5e7cc4ed1" /><Relationship Type="http://schemas.openxmlformats.org/officeDocument/2006/relationships/image" Target="/word/media/9da4aeb5-7740-4433-9034-1dce090adec0.png" Id="R4b88c8946a7e4da1" /></Relationships>
</file>