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a13332277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ecc3b1cf6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be6f2237f447a" /><Relationship Type="http://schemas.openxmlformats.org/officeDocument/2006/relationships/numbering" Target="/word/numbering.xml" Id="Rdc03f23d82b84c98" /><Relationship Type="http://schemas.openxmlformats.org/officeDocument/2006/relationships/settings" Target="/word/settings.xml" Id="R6aa7bbaf969c4bd9" /><Relationship Type="http://schemas.openxmlformats.org/officeDocument/2006/relationships/image" Target="/word/media/92a1da69-7ed8-43d3-bbf5-8698b63cacd1.png" Id="Rac7ecc3b1cf64196" /></Relationships>
</file>