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36de84733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6ea0e7f5d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Bechtelsville,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d0da824a740d6" /><Relationship Type="http://schemas.openxmlformats.org/officeDocument/2006/relationships/numbering" Target="/word/numbering.xml" Id="R3a38216181b2413a" /><Relationship Type="http://schemas.openxmlformats.org/officeDocument/2006/relationships/settings" Target="/word/settings.xml" Id="R09c743d26d96497b" /><Relationship Type="http://schemas.openxmlformats.org/officeDocument/2006/relationships/image" Target="/word/media/dacd4229-5843-4aea-b0ca-bed6ba4c7da0.png" Id="Rcab6ea0e7f5d4141" /></Relationships>
</file>