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d781a05e6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fa51e7ef6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Bedlam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9934528bf4e1d" /><Relationship Type="http://schemas.openxmlformats.org/officeDocument/2006/relationships/numbering" Target="/word/numbering.xml" Id="R49c33f5291bf4218" /><Relationship Type="http://schemas.openxmlformats.org/officeDocument/2006/relationships/settings" Target="/word/settings.xml" Id="R9032aa47bb2341a1" /><Relationship Type="http://schemas.openxmlformats.org/officeDocument/2006/relationships/image" Target="/word/media/6c96982e-0772-4357-b358-c8f34b0f2bf1.png" Id="R6ccfa51e7ef640e4" /></Relationships>
</file>