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dc70e62ba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cb6b51e25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Bedrock,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b80284ca14c23" /><Relationship Type="http://schemas.openxmlformats.org/officeDocument/2006/relationships/numbering" Target="/word/numbering.xml" Id="R0439143cff2e4e53" /><Relationship Type="http://schemas.openxmlformats.org/officeDocument/2006/relationships/settings" Target="/word/settings.xml" Id="R43c1ff3d33994b49" /><Relationship Type="http://schemas.openxmlformats.org/officeDocument/2006/relationships/image" Target="/word/media/d1e0c239-fd21-444e-8fa5-67747c207535.png" Id="R87ccb6b51e254951" /></Relationships>
</file>