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5867f2099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79cc2fe17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 Branch,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a4ed90d194d2d" /><Relationship Type="http://schemas.openxmlformats.org/officeDocument/2006/relationships/numbering" Target="/word/numbering.xml" Id="R5aeb1c783a0e4288" /><Relationship Type="http://schemas.openxmlformats.org/officeDocument/2006/relationships/settings" Target="/word/settings.xml" Id="R0b115d86884f4a60" /><Relationship Type="http://schemas.openxmlformats.org/officeDocument/2006/relationships/image" Target="/word/media/a96aecb3-d060-4b4f-ad6c-6bef2a8b7d00.png" Id="R8d879cc2fe1748b3" /></Relationships>
</file>