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62b418efb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354655c20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 Creek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83f85bd244057" /><Relationship Type="http://schemas.openxmlformats.org/officeDocument/2006/relationships/numbering" Target="/word/numbering.xml" Id="Rfa3db51ed2344d07" /><Relationship Type="http://schemas.openxmlformats.org/officeDocument/2006/relationships/settings" Target="/word/settings.xml" Id="R7b85a6252dd5429e" /><Relationship Type="http://schemas.openxmlformats.org/officeDocument/2006/relationships/image" Target="/word/media/18f51205-afdc-42f4-9232-b00489c875c9.png" Id="R801354655c204fa3" /></Relationships>
</file>