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3ce1fa358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cf05998d9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 Air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6a04ceff646da" /><Relationship Type="http://schemas.openxmlformats.org/officeDocument/2006/relationships/numbering" Target="/word/numbering.xml" Id="R8328b5659d674473" /><Relationship Type="http://schemas.openxmlformats.org/officeDocument/2006/relationships/settings" Target="/word/settings.xml" Id="R39f5d97230be481f" /><Relationship Type="http://schemas.openxmlformats.org/officeDocument/2006/relationships/image" Target="/word/media/de11fb6a-f8e7-48c9-bc83-2bc1b1f531ea.png" Id="R15fcf05998d9410b" /></Relationships>
</file>