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288f08daf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8fe4cda73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7dd5fe46540b4" /><Relationship Type="http://schemas.openxmlformats.org/officeDocument/2006/relationships/numbering" Target="/word/numbering.xml" Id="R0a269dc1c61f43cb" /><Relationship Type="http://schemas.openxmlformats.org/officeDocument/2006/relationships/settings" Target="/word/settings.xml" Id="R59858094d12b47a2" /><Relationship Type="http://schemas.openxmlformats.org/officeDocument/2006/relationships/image" Target="/word/media/c6364c3c-3f31-48e6-809a-43797e38ef7e.png" Id="Rd258fe4cda7343e8" /></Relationships>
</file>