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da17accef349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dbb21125bc4f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Belcamp,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682d55fff445e0" /><Relationship Type="http://schemas.openxmlformats.org/officeDocument/2006/relationships/numbering" Target="/word/numbering.xml" Id="R649335293e9e40ec" /><Relationship Type="http://schemas.openxmlformats.org/officeDocument/2006/relationships/settings" Target="/word/settings.xml" Id="R56fcfa0261d246bf" /><Relationship Type="http://schemas.openxmlformats.org/officeDocument/2006/relationships/image" Target="/word/media/1170d847-d722-4104-bf02-419c48fb557f.png" Id="Ra7dbb21125bc4f06" /></Relationships>
</file>