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83f21080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643c93d34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Belcourt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a642d90b3480c" /><Relationship Type="http://schemas.openxmlformats.org/officeDocument/2006/relationships/numbering" Target="/word/numbering.xml" Id="Rb073780cc00e4aa4" /><Relationship Type="http://schemas.openxmlformats.org/officeDocument/2006/relationships/settings" Target="/word/settings.xml" Id="Rb421f0fb0f964bb3" /><Relationship Type="http://schemas.openxmlformats.org/officeDocument/2006/relationships/image" Target="/word/media/2f727d4a-110e-4471-a1f0-661a0a628ffb.png" Id="R04f643c93d344dc0" /></Relationships>
</file>