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1d54f3896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c01fb79f8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Beldor,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303125ca74575" /><Relationship Type="http://schemas.openxmlformats.org/officeDocument/2006/relationships/numbering" Target="/word/numbering.xml" Id="R7b45267130a341f0" /><Relationship Type="http://schemas.openxmlformats.org/officeDocument/2006/relationships/settings" Target="/word/settings.xml" Id="R948037805fba4bb0" /><Relationship Type="http://schemas.openxmlformats.org/officeDocument/2006/relationships/image" Target="/word/media/a04b66e1-c190-4882-8ea4-59beefbe2ca3.png" Id="R472c01fb79f84938" /></Relationships>
</file>