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0fe0ce6f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a1d07b106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Belfast,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ae4631c848c2" /><Relationship Type="http://schemas.openxmlformats.org/officeDocument/2006/relationships/numbering" Target="/word/numbering.xml" Id="R78814f989e1340da" /><Relationship Type="http://schemas.openxmlformats.org/officeDocument/2006/relationships/settings" Target="/word/settings.xml" Id="Rcab2a1d2171a4653" /><Relationship Type="http://schemas.openxmlformats.org/officeDocument/2006/relationships/image" Target="/word/media/94cd5989-1de6-4ef3-b1e9-3c29a5e78488.png" Id="Rfa6a1d07b1064bb8" /></Relationships>
</file>