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e312818b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d73b92463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Belgium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67893eecb482f" /><Relationship Type="http://schemas.openxmlformats.org/officeDocument/2006/relationships/numbering" Target="/word/numbering.xml" Id="Ra8280066b3314078" /><Relationship Type="http://schemas.openxmlformats.org/officeDocument/2006/relationships/settings" Target="/word/settings.xml" Id="Rc56335319899434d" /><Relationship Type="http://schemas.openxmlformats.org/officeDocument/2006/relationships/image" Target="/word/media/71da0c42-bfc3-4e7b-aa2c-4c4f3471f709.png" Id="R99fd73b924634236" /></Relationships>
</file>