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d44d412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9cea2e3a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522cc09bc4056" /><Relationship Type="http://schemas.openxmlformats.org/officeDocument/2006/relationships/numbering" Target="/word/numbering.xml" Id="R0955d44cc518475a" /><Relationship Type="http://schemas.openxmlformats.org/officeDocument/2006/relationships/settings" Target="/word/settings.xml" Id="Rc0bdef0398164600" /><Relationship Type="http://schemas.openxmlformats.org/officeDocument/2006/relationships/image" Target="/word/media/f464f5a0-aa05-4186-96cd-d3e82e018ad0.png" Id="R2089cea2e3a74783" /></Relationships>
</file>