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51605931f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48b2f1336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2e3171c3d4aba" /><Relationship Type="http://schemas.openxmlformats.org/officeDocument/2006/relationships/numbering" Target="/word/numbering.xml" Id="R0aaec5608c0d4dbc" /><Relationship Type="http://schemas.openxmlformats.org/officeDocument/2006/relationships/settings" Target="/word/settings.xml" Id="R2a5b448175144c76" /><Relationship Type="http://schemas.openxmlformats.org/officeDocument/2006/relationships/image" Target="/word/media/eb09ec88-9783-4e46-aab2-731dac06c60d.png" Id="R16648b2f1336466d" /></Relationships>
</file>