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6e0ef9ed4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566fc9e5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Bellamy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2cece05b54cff" /><Relationship Type="http://schemas.openxmlformats.org/officeDocument/2006/relationships/numbering" Target="/word/numbering.xml" Id="Rab3bc185b6c240aa" /><Relationship Type="http://schemas.openxmlformats.org/officeDocument/2006/relationships/settings" Target="/word/settings.xml" Id="Rf5cdbd18def64c80" /><Relationship Type="http://schemas.openxmlformats.org/officeDocument/2006/relationships/image" Target="/word/media/46ee4345-ad2a-4241-87aa-a3a3731a3aad.png" Id="Rdb93566fc9e54e16" /></Relationships>
</file>