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8e0fd0e70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d1d121871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 Chasse,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ba649ea374e22" /><Relationship Type="http://schemas.openxmlformats.org/officeDocument/2006/relationships/numbering" Target="/word/numbering.xml" Id="R6fbe94dc9ab64ca6" /><Relationship Type="http://schemas.openxmlformats.org/officeDocument/2006/relationships/settings" Target="/word/settings.xml" Id="R4bdf97eaf51b458f" /><Relationship Type="http://schemas.openxmlformats.org/officeDocument/2006/relationships/image" Target="/word/media/33385354-ff7e-44bf-85a5-bce6431278e5.png" Id="R8e5d1d1218714ca0" /></Relationships>
</file>