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509f5ea32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e18a54028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bf63ba9f54705" /><Relationship Type="http://schemas.openxmlformats.org/officeDocument/2006/relationships/numbering" Target="/word/numbering.xml" Id="R469d38119e4c44d6" /><Relationship Type="http://schemas.openxmlformats.org/officeDocument/2006/relationships/settings" Target="/word/settings.xml" Id="R3dfe0bf0953d471b" /><Relationship Type="http://schemas.openxmlformats.org/officeDocument/2006/relationships/image" Target="/word/media/026a405a-5c96-4b93-b8f7-22d25d32665a.png" Id="Rf40e18a540284d94" /></Relationships>
</file>