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c4ea1794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a9f9dca8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e85eaa8344996" /><Relationship Type="http://schemas.openxmlformats.org/officeDocument/2006/relationships/numbering" Target="/word/numbering.xml" Id="R80983ac8d0e744ac" /><Relationship Type="http://schemas.openxmlformats.org/officeDocument/2006/relationships/settings" Target="/word/settings.xml" Id="Rbff748c7648d402c" /><Relationship Type="http://schemas.openxmlformats.org/officeDocument/2006/relationships/image" Target="/word/media/b47f4f8e-da61-4775-a14d-948e7a593875.png" Id="Rb486a9f9dca84d23" /></Relationships>
</file>