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e77d93703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a0d9616b0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Bellemonte,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15141e07e4c09" /><Relationship Type="http://schemas.openxmlformats.org/officeDocument/2006/relationships/numbering" Target="/word/numbering.xml" Id="Re3dd7a26f99a450f" /><Relationship Type="http://schemas.openxmlformats.org/officeDocument/2006/relationships/settings" Target="/word/settings.xml" Id="R5094289b1c254930" /><Relationship Type="http://schemas.openxmlformats.org/officeDocument/2006/relationships/image" Target="/word/media/6f514129-8f0e-4d05-8d7c-1820c0a990f5.png" Id="R765a0d9616b04624" /></Relationships>
</file>