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4a380d2b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8fa2b23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3177728b4c30" /><Relationship Type="http://schemas.openxmlformats.org/officeDocument/2006/relationships/numbering" Target="/word/numbering.xml" Id="Ra4a091ccf4854a4e" /><Relationship Type="http://schemas.openxmlformats.org/officeDocument/2006/relationships/settings" Target="/word/settings.xml" Id="Rcd1035677bf0447f" /><Relationship Type="http://schemas.openxmlformats.org/officeDocument/2006/relationships/image" Target="/word/media/2cee5822-2b92-47b4-97a4-bc8765cd333e.png" Id="Rf3ce8fa2b23c4a97" /></Relationships>
</file>