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f1efc78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91f05bd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f87ae6604439" /><Relationship Type="http://schemas.openxmlformats.org/officeDocument/2006/relationships/numbering" Target="/word/numbering.xml" Id="R02f8614bd81f45cf" /><Relationship Type="http://schemas.openxmlformats.org/officeDocument/2006/relationships/settings" Target="/word/settings.xml" Id="R908a616eb7804f69" /><Relationship Type="http://schemas.openxmlformats.org/officeDocument/2006/relationships/image" Target="/word/media/32fc11b3-a478-4acd-9dd6-80b54c3c4736.png" Id="Reb5f91f05bd24333" /></Relationships>
</file>