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db393b5c7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13a5f6e2e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7ab9d05b342c1" /><Relationship Type="http://schemas.openxmlformats.org/officeDocument/2006/relationships/numbering" Target="/word/numbering.xml" Id="R298c79a56f71449a" /><Relationship Type="http://schemas.openxmlformats.org/officeDocument/2006/relationships/settings" Target="/word/settings.xml" Id="R9c233aa43cc14f3c" /><Relationship Type="http://schemas.openxmlformats.org/officeDocument/2006/relationships/image" Target="/word/media/b77565ee-f56a-4d1f-8bdf-ec5ff8730b2f.png" Id="Rb8213a5f6e2e476c" /></Relationships>
</file>