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1d352b27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dd4312a05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Belvoir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d438ac167424f" /><Relationship Type="http://schemas.openxmlformats.org/officeDocument/2006/relationships/numbering" Target="/word/numbering.xml" Id="R325790ec573c44cf" /><Relationship Type="http://schemas.openxmlformats.org/officeDocument/2006/relationships/settings" Target="/word/settings.xml" Id="R7cd42dd488c14969" /><Relationship Type="http://schemas.openxmlformats.org/officeDocument/2006/relationships/image" Target="/word/media/6b82d079-3d23-422b-bf48-3451ecc4f6e4.png" Id="R5cadd4312a054c9b" /></Relationships>
</file>