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77c063bfa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211231a28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Air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fcb7565134c17" /><Relationship Type="http://schemas.openxmlformats.org/officeDocument/2006/relationships/numbering" Target="/word/numbering.xml" Id="R9d592db6f1de41e9" /><Relationship Type="http://schemas.openxmlformats.org/officeDocument/2006/relationships/settings" Target="/word/settings.xml" Id="R0b123057fa744c4b" /><Relationship Type="http://schemas.openxmlformats.org/officeDocument/2006/relationships/image" Target="/word/media/9d54c1dc-7e1a-4151-8ec9-375023d84fb7.png" Id="R060211231a284344" /></Relationships>
</file>