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4f7123af6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a612512d0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Lomond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25a2454004fba" /><Relationship Type="http://schemas.openxmlformats.org/officeDocument/2006/relationships/numbering" Target="/word/numbering.xml" Id="R996b0ae333494a58" /><Relationship Type="http://schemas.openxmlformats.org/officeDocument/2006/relationships/settings" Target="/word/settings.xml" Id="R80422fecf4304c08" /><Relationship Type="http://schemas.openxmlformats.org/officeDocument/2006/relationships/image" Target="/word/media/ef1cab0e-ef3a-4831-8f74-4cf65b00d499.png" Id="Rb16a612512d040a4" /></Relationships>
</file>