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5d1af5975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5a1ddce6e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Benmore,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3e1f8fd504403" /><Relationship Type="http://schemas.openxmlformats.org/officeDocument/2006/relationships/numbering" Target="/word/numbering.xml" Id="R391eb17c3bf545e2" /><Relationship Type="http://schemas.openxmlformats.org/officeDocument/2006/relationships/settings" Target="/word/settings.xml" Id="R4d8a6432dbe846b0" /><Relationship Type="http://schemas.openxmlformats.org/officeDocument/2006/relationships/image" Target="/word/media/0f0e726a-26fc-4399-b12f-48de3854da51.png" Id="R1ca5a1ddce6e476b" /></Relationships>
</file>