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c4b5ae652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72b41f2c7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e92e032c34bc5" /><Relationship Type="http://schemas.openxmlformats.org/officeDocument/2006/relationships/numbering" Target="/word/numbering.xml" Id="Rc8c65799584c4a0d" /><Relationship Type="http://schemas.openxmlformats.org/officeDocument/2006/relationships/settings" Target="/word/settings.xml" Id="Rf4745ba3e5104ab3" /><Relationship Type="http://schemas.openxmlformats.org/officeDocument/2006/relationships/image" Target="/word/media/347769f7-6ba5-40ac-9cdb-66efc5d3cbc3.png" Id="R1c472b41f2c74a00" /></Relationships>
</file>