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41fb49514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888cc6372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Bennetts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aff5b10ff4055" /><Relationship Type="http://schemas.openxmlformats.org/officeDocument/2006/relationships/numbering" Target="/word/numbering.xml" Id="R736efbe4915343be" /><Relationship Type="http://schemas.openxmlformats.org/officeDocument/2006/relationships/settings" Target="/word/settings.xml" Id="R753755618a35483c" /><Relationship Type="http://schemas.openxmlformats.org/officeDocument/2006/relationships/image" Target="/word/media/5c8928df-c9ae-4a32-97f6-0c6f6f7d65ba.png" Id="R1c5888cc63724010" /></Relationships>
</file>