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378db88ca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c89d18cbd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Benns Church,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307312b1d47cf" /><Relationship Type="http://schemas.openxmlformats.org/officeDocument/2006/relationships/numbering" Target="/word/numbering.xml" Id="R4933e558257041b5" /><Relationship Type="http://schemas.openxmlformats.org/officeDocument/2006/relationships/settings" Target="/word/settings.xml" Id="Rf3cec346d93b4571" /><Relationship Type="http://schemas.openxmlformats.org/officeDocument/2006/relationships/image" Target="/word/media/1d785747-4417-4eef-9a34-6cf5020f09d3.png" Id="Rf1bc89d18cbd4480" /></Relationships>
</file>