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5f7f9d6bc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e30af1b66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dd25a2eea4451" /><Relationship Type="http://schemas.openxmlformats.org/officeDocument/2006/relationships/numbering" Target="/word/numbering.xml" Id="R2f067b44672441ae" /><Relationship Type="http://schemas.openxmlformats.org/officeDocument/2006/relationships/settings" Target="/word/settings.xml" Id="R0746643087ed4904" /><Relationship Type="http://schemas.openxmlformats.org/officeDocument/2006/relationships/image" Target="/word/media/16ce0d12-655e-4261-965c-f39532f9ce32.png" Id="R873e30af1b6647c4" /></Relationships>
</file>