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11faee88942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19bfb5942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c5b8e84ab4f06" /><Relationship Type="http://schemas.openxmlformats.org/officeDocument/2006/relationships/numbering" Target="/word/numbering.xml" Id="Rbfe03eb07df94429" /><Relationship Type="http://schemas.openxmlformats.org/officeDocument/2006/relationships/settings" Target="/word/settings.xml" Id="R92acae5c2b394881" /><Relationship Type="http://schemas.openxmlformats.org/officeDocument/2006/relationships/image" Target="/word/media/01362e25-da70-4476-9350-58eb8cc1a781.png" Id="R6af19bfb594244d4" /></Relationships>
</file>