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2bf335f46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5c3d9274d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654a235a04e08" /><Relationship Type="http://schemas.openxmlformats.org/officeDocument/2006/relationships/numbering" Target="/word/numbering.xml" Id="Rab0f3cc196704a75" /><Relationship Type="http://schemas.openxmlformats.org/officeDocument/2006/relationships/settings" Target="/word/settings.xml" Id="R6f92f55f2b474ceb" /><Relationship Type="http://schemas.openxmlformats.org/officeDocument/2006/relationships/image" Target="/word/media/88a1c9de-0ccc-4644-9a9c-2757713b702b.png" Id="Rbd55c3d9274d413c" /></Relationships>
</file>