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ea6baf6d3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1a916e238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Berkeleys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98e0139694251" /><Relationship Type="http://schemas.openxmlformats.org/officeDocument/2006/relationships/numbering" Target="/word/numbering.xml" Id="Rca510ae29eb8410b" /><Relationship Type="http://schemas.openxmlformats.org/officeDocument/2006/relationships/settings" Target="/word/settings.xml" Id="Ra373290398414334" /><Relationship Type="http://schemas.openxmlformats.org/officeDocument/2006/relationships/image" Target="/word/media/c4551955-f7dc-47b6-b087-a569b6610bc2.png" Id="R08d1a916e23842d0" /></Relationships>
</file>