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41f9cbe34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d306010a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Berkshire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64bde4e35426d" /><Relationship Type="http://schemas.openxmlformats.org/officeDocument/2006/relationships/numbering" Target="/word/numbering.xml" Id="Rcfaf1f16bb3244dc" /><Relationship Type="http://schemas.openxmlformats.org/officeDocument/2006/relationships/settings" Target="/word/settings.xml" Id="R5baca50614e34c80" /><Relationship Type="http://schemas.openxmlformats.org/officeDocument/2006/relationships/image" Target="/word/media/78dc00e5-1bea-42fd-80ba-2fd7ea8734fb.png" Id="R08cd306010a34c9f" /></Relationships>
</file>